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55620" w14:textId="77777777" w:rsidR="00606F9E" w:rsidRPr="008B399C" w:rsidRDefault="008B399C">
      <w:pPr>
        <w:rPr>
          <w:rFonts w:ascii="ＭＳ ゴシック" w:eastAsia="ＭＳ ゴシック" w:hAnsi="ＭＳ ゴシック"/>
          <w:sz w:val="24"/>
        </w:rPr>
      </w:pPr>
      <w:r w:rsidRPr="008B399C">
        <w:rPr>
          <w:rFonts w:ascii="ＭＳ ゴシック" w:eastAsia="ＭＳ ゴシック" w:hAnsi="ＭＳ ゴシック" w:hint="eastAsia"/>
          <w:sz w:val="24"/>
        </w:rPr>
        <w:t>消費者啓発参考情報「くらしの１１０番」トラブル情報</w:t>
      </w:r>
    </w:p>
    <w:p w14:paraId="0BAE24A7" w14:textId="33C0259C" w:rsidR="00EC5C9F" w:rsidRPr="00712A2E" w:rsidRDefault="009515CA" w:rsidP="00EC5C9F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まだ</w:t>
      </w:r>
      <w:r w:rsidR="00D008BE" w:rsidRPr="00712A2E">
        <w:rPr>
          <w:rFonts w:ascii="ＭＳ ゴシック" w:eastAsia="ＭＳ ゴシック" w:hAnsi="ＭＳ ゴシック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CAC778" wp14:editId="5A7B8708">
                <wp:simplePos x="0" y="0"/>
                <wp:positionH relativeFrom="margin">
                  <wp:align>right</wp:align>
                </wp:positionH>
                <wp:positionV relativeFrom="paragraph">
                  <wp:posOffset>338879</wp:posOffset>
                </wp:positionV>
                <wp:extent cx="5553710" cy="1952625"/>
                <wp:effectExtent l="0" t="0" r="2794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71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FF17C" w14:textId="00E23ABC" w:rsidR="00712A2E" w:rsidRDefault="00712A2E" w:rsidP="00712A2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【事例１】</w:t>
                            </w:r>
                          </w:p>
                          <w:p w14:paraId="739FDD9D" w14:textId="32E6B263" w:rsidR="00712A2E" w:rsidRPr="008B399C" w:rsidRDefault="00712A2E" w:rsidP="00712A2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１年前、クリニックで医療脱毛の契約をした。施術回数は</w:t>
                            </w:r>
                            <w:r w:rsidR="009515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１０回で代金は３５万円、クレジットカード</w:t>
                            </w:r>
                            <w:r w:rsidR="009515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翌月一括払いで決済した。先日、クリニックが倒産したが、未施術分が６回ある。返金してほしい。</w:t>
                            </w:r>
                          </w:p>
                          <w:p w14:paraId="4F7F4070" w14:textId="3662B554" w:rsidR="008B399C" w:rsidRDefault="008B399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B399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【事例</w:t>
                            </w:r>
                            <w:r w:rsidR="00712A2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Pr="008B399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14:paraId="08B189E4" w14:textId="6E30DC09" w:rsidR="00D951F5" w:rsidRDefault="00D951F5" w:rsidP="00E13CAE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半年前、</w:t>
                            </w:r>
                            <w:r w:rsidR="00484B4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８回の施術で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代金</w:t>
                            </w:r>
                            <w:r w:rsidR="00484B4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約３０万円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の医療脱毛の契約をし、</w:t>
                            </w:r>
                            <w:r w:rsidR="009515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ローン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で</w:t>
                            </w:r>
                            <w:r w:rsidR="00E462E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分割払い</w:t>
                            </w:r>
                            <w:r w:rsidR="009515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していたが、</w:t>
                            </w:r>
                            <w:r w:rsidR="00EA53E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完済する前に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そのクリニックが倒産した。</w:t>
                            </w:r>
                            <w:r w:rsidR="00EA53E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予約が取れず、施術はまだ２回しか受けていない。</w:t>
                            </w:r>
                            <w:r w:rsidR="00EA53E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残りの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支払いを止めたい。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C7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1pt;margin-top:26.7pt;width:437.3pt;height:15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">
                <v:textbox>
                  <w:txbxContent>
                    <w:p w14:paraId="19BFF17C" w14:textId="00E23ABC" w:rsidR="00712A2E" w:rsidRDefault="00712A2E" w:rsidP="00712A2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【事例１】</w:t>
                      </w:r>
                    </w:p>
                    <w:p w14:paraId="739FDD9D" w14:textId="32E6B263" w:rsidR="00712A2E" w:rsidRPr="008B399C" w:rsidRDefault="00712A2E" w:rsidP="00712A2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１年前、クリニックで医療脱毛の契約をした。施術回数は</w:t>
                      </w:r>
                      <w:r w:rsidR="009515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１０回で代金は３５万円、クレジットカード</w:t>
                      </w:r>
                      <w:r w:rsidR="009515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翌月一括払いで決済した。先日、クリニックが倒産したが、未施術分が６回ある。返金してほしい。</w:t>
                      </w:r>
                    </w:p>
                    <w:p w14:paraId="4F7F4070" w14:textId="3662B554" w:rsidR="008B399C" w:rsidRDefault="008B399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B399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【事例</w:t>
                      </w:r>
                      <w:r w:rsidR="00712A2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Pr="008B399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14:paraId="08B189E4" w14:textId="6E30DC09" w:rsidR="00D951F5" w:rsidRDefault="00D951F5" w:rsidP="00E13CAE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半年前、</w:t>
                      </w:r>
                      <w:r w:rsidR="00484B4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８回の施術で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代金</w:t>
                      </w:r>
                      <w:r w:rsidR="00484B4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約３０万円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の医療脱毛の契約をし、</w:t>
                      </w:r>
                      <w:r w:rsidR="009515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ローン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で</w:t>
                      </w:r>
                      <w:r w:rsidR="00E462E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分割払い</w:t>
                      </w:r>
                      <w:r w:rsidR="009515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していたが、</w:t>
                      </w:r>
                      <w:r w:rsidR="00EA53E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完済する前に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そのクリニックが倒産した。</w:t>
                      </w:r>
                      <w:r w:rsidR="00EA53E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予約が取れず、施術はまだ２回しか受けていない。</w:t>
                      </w:r>
                      <w:r w:rsidR="00EA53E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残りの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支払いを止めたい。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sz w:val="24"/>
        </w:rPr>
        <w:t>施術していない分があるのに、</w:t>
      </w:r>
      <w:r w:rsidR="00BE35B5" w:rsidRPr="00712A2E">
        <w:rPr>
          <w:rFonts w:ascii="ＭＳ ゴシック" w:eastAsia="ＭＳ ゴシック" w:hAnsi="ＭＳ ゴシック" w:hint="eastAsia"/>
          <w:b/>
          <w:bCs/>
          <w:sz w:val="24"/>
        </w:rPr>
        <w:t>美容医療クリニックが倒産した</w:t>
      </w:r>
    </w:p>
    <w:p w14:paraId="5DF3CC60" w14:textId="36C1467F" w:rsidR="007E0066" w:rsidRDefault="007E0066" w:rsidP="00EC5C9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医療脱毛は、長期間で高額な契約となる場合が多く、数回の施術代金を一括で前払い</w:t>
      </w:r>
      <w:r w:rsidR="002D45E6">
        <w:rPr>
          <w:rFonts w:ascii="ＭＳ ゴシック" w:eastAsia="ＭＳ ゴシック" w:hAnsi="ＭＳ ゴシック" w:hint="eastAsia"/>
          <w:sz w:val="24"/>
        </w:rPr>
        <w:t>したり、</w:t>
      </w:r>
      <w:r>
        <w:rPr>
          <w:rFonts w:ascii="ＭＳ ゴシック" w:eastAsia="ＭＳ ゴシック" w:hAnsi="ＭＳ ゴシック" w:hint="eastAsia"/>
          <w:sz w:val="24"/>
        </w:rPr>
        <w:t>分割払いをするケースが見られます。</w:t>
      </w:r>
    </w:p>
    <w:p w14:paraId="2A46C362" w14:textId="5A2FC229" w:rsidR="00EC5C9F" w:rsidRPr="007E0066" w:rsidRDefault="007E0066" w:rsidP="007E006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先日、医療脱毛クリニックを運営する</w:t>
      </w:r>
      <w:r w:rsidR="002D45E6">
        <w:rPr>
          <w:rFonts w:ascii="ＭＳ ゴシック" w:eastAsia="ＭＳ ゴシック" w:hAnsi="ＭＳ ゴシック" w:hint="eastAsia"/>
          <w:sz w:val="24"/>
        </w:rPr>
        <w:t>事業者</w:t>
      </w:r>
      <w:r>
        <w:rPr>
          <w:rFonts w:ascii="ＭＳ ゴシック" w:eastAsia="ＭＳ ゴシック" w:hAnsi="ＭＳ ゴシック" w:hint="eastAsia"/>
          <w:sz w:val="24"/>
        </w:rPr>
        <w:t>が破産手続き開始決定を受け</w:t>
      </w:r>
      <w:r w:rsidR="0032168B">
        <w:rPr>
          <w:rFonts w:ascii="ＭＳ ゴシック" w:eastAsia="ＭＳ ゴシック" w:hAnsi="ＭＳ ゴシック" w:hint="eastAsia"/>
          <w:sz w:val="24"/>
        </w:rPr>
        <w:t>、クリニックと契約中の消費者から、</w:t>
      </w:r>
      <w:r>
        <w:rPr>
          <w:rFonts w:ascii="ＭＳ ゴシック" w:eastAsia="ＭＳ ゴシック" w:hAnsi="ＭＳ ゴシック" w:hint="eastAsia"/>
          <w:sz w:val="24"/>
        </w:rPr>
        <w:t>前払いした未施術分の代金の返金を求めたり、</w:t>
      </w:r>
      <w:r w:rsidR="00E13CAE">
        <w:rPr>
          <w:rFonts w:ascii="ＭＳ ゴシック" w:eastAsia="ＭＳ ゴシック" w:hAnsi="ＭＳ ゴシック" w:hint="eastAsia"/>
          <w:sz w:val="24"/>
        </w:rPr>
        <w:t>分割</w:t>
      </w:r>
      <w:r w:rsidR="00095AB4">
        <w:rPr>
          <w:rFonts w:ascii="ＭＳ ゴシック" w:eastAsia="ＭＳ ゴシック" w:hAnsi="ＭＳ ゴシック" w:hint="eastAsia"/>
          <w:sz w:val="24"/>
        </w:rPr>
        <w:t>払い</w:t>
      </w:r>
      <w:r w:rsidR="00E13CAE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支払いを止めたいとする相談が多く寄せら</w:t>
      </w:r>
      <w:r w:rsidR="009515CA">
        <w:rPr>
          <w:rFonts w:ascii="ＭＳ ゴシック" w:eastAsia="ＭＳ ゴシック" w:hAnsi="ＭＳ ゴシック" w:hint="eastAsia"/>
          <w:sz w:val="24"/>
        </w:rPr>
        <w:t>れています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5F6A0094" w14:textId="463654EC" w:rsidR="004553EB" w:rsidRDefault="007E0066" w:rsidP="00E13CAE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事業者が破産手続き開始決定を受けると、</w:t>
      </w:r>
      <w:r w:rsidR="004553EB">
        <w:rPr>
          <w:rFonts w:ascii="ＭＳ ゴシック" w:eastAsia="ＭＳ ゴシック" w:hAnsi="ＭＳ ゴシック" w:hint="eastAsia"/>
          <w:sz w:val="24"/>
        </w:rPr>
        <w:t>事業者の</w:t>
      </w:r>
      <w:r w:rsidR="00EC5C9F" w:rsidRPr="00EC5C9F">
        <w:rPr>
          <w:rFonts w:ascii="ＭＳ ゴシック" w:eastAsia="ＭＳ ゴシック" w:hAnsi="ＭＳ ゴシック" w:hint="eastAsia"/>
          <w:sz w:val="24"/>
        </w:rPr>
        <w:t>財産は破産管財人</w:t>
      </w:r>
      <w:r w:rsidR="004553EB">
        <w:rPr>
          <w:rFonts w:ascii="ＭＳ ゴシック" w:eastAsia="ＭＳ ゴシック" w:hAnsi="ＭＳ ゴシック" w:hint="eastAsia"/>
          <w:sz w:val="24"/>
        </w:rPr>
        <w:t>に</w:t>
      </w:r>
      <w:r w:rsidR="002D45E6">
        <w:rPr>
          <w:rFonts w:ascii="ＭＳ ゴシック" w:eastAsia="ＭＳ ゴシック" w:hAnsi="ＭＳ ゴシック" w:hint="eastAsia"/>
          <w:sz w:val="24"/>
        </w:rPr>
        <w:t>よって</w:t>
      </w:r>
      <w:r w:rsidR="004553EB">
        <w:rPr>
          <w:rFonts w:ascii="ＭＳ ゴシック" w:eastAsia="ＭＳ ゴシック" w:hAnsi="ＭＳ ゴシック" w:hint="eastAsia"/>
          <w:sz w:val="24"/>
        </w:rPr>
        <w:t>換価</w:t>
      </w:r>
      <w:r w:rsidR="002D45E6">
        <w:rPr>
          <w:rFonts w:ascii="ＭＳ ゴシック" w:eastAsia="ＭＳ ゴシック" w:hAnsi="ＭＳ ゴシック" w:hint="eastAsia"/>
          <w:sz w:val="24"/>
        </w:rPr>
        <w:t>（現金化）</w:t>
      </w:r>
      <w:r w:rsidR="004553EB">
        <w:rPr>
          <w:rFonts w:ascii="ＭＳ ゴシック" w:eastAsia="ＭＳ ゴシック" w:hAnsi="ＭＳ ゴシック" w:hint="eastAsia"/>
          <w:sz w:val="24"/>
        </w:rPr>
        <w:t>され、公平に債権者に</w:t>
      </w:r>
      <w:r w:rsidR="00E14438">
        <w:rPr>
          <w:rFonts w:ascii="ＭＳ ゴシック" w:eastAsia="ＭＳ ゴシック" w:hAnsi="ＭＳ ゴシック" w:hint="eastAsia"/>
          <w:sz w:val="24"/>
        </w:rPr>
        <w:t>清算</w:t>
      </w:r>
      <w:r w:rsidR="004553EB">
        <w:rPr>
          <w:rFonts w:ascii="ＭＳ ゴシック" w:eastAsia="ＭＳ ゴシック" w:hAnsi="ＭＳ ゴシック" w:hint="eastAsia"/>
          <w:sz w:val="24"/>
        </w:rPr>
        <w:t>配当されます。</w:t>
      </w:r>
    </w:p>
    <w:p w14:paraId="3912FE06" w14:textId="13FC272C" w:rsidR="004D60D1" w:rsidRDefault="004553EB" w:rsidP="00806F4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C5C9F">
        <w:rPr>
          <w:rFonts w:ascii="ＭＳ ゴシック" w:eastAsia="ＭＳ ゴシック" w:hAnsi="ＭＳ ゴシック" w:hint="eastAsia"/>
          <w:sz w:val="24"/>
        </w:rPr>
        <w:t>消費者は「債権者届」を破産管財人に提出し、</w:t>
      </w:r>
      <w:r w:rsidR="00E14438">
        <w:rPr>
          <w:rFonts w:ascii="ＭＳ ゴシック" w:eastAsia="ＭＳ ゴシック" w:hAnsi="ＭＳ ゴシック" w:hint="eastAsia"/>
          <w:sz w:val="24"/>
        </w:rPr>
        <w:t>清算</w:t>
      </w:r>
      <w:r w:rsidRPr="00EC5C9F">
        <w:rPr>
          <w:rFonts w:ascii="ＭＳ ゴシック" w:eastAsia="ＭＳ ゴシック" w:hAnsi="ＭＳ ゴシック" w:hint="eastAsia"/>
          <w:sz w:val="24"/>
        </w:rPr>
        <w:t>配当を待</w:t>
      </w:r>
      <w:r>
        <w:rPr>
          <w:rFonts w:ascii="ＭＳ ゴシック" w:eastAsia="ＭＳ ゴシック" w:hAnsi="ＭＳ ゴシック" w:hint="eastAsia"/>
          <w:sz w:val="24"/>
        </w:rPr>
        <w:t>ち</w:t>
      </w:r>
      <w:r w:rsidRPr="00EC5C9F">
        <w:rPr>
          <w:rFonts w:ascii="ＭＳ ゴシック" w:eastAsia="ＭＳ ゴシック" w:hAnsi="ＭＳ ゴシック" w:hint="eastAsia"/>
          <w:sz w:val="24"/>
        </w:rPr>
        <w:t>ます</w:t>
      </w:r>
      <w:r w:rsidR="00806F49">
        <w:rPr>
          <w:rFonts w:ascii="ＭＳ ゴシック" w:eastAsia="ＭＳ ゴシック" w:hAnsi="ＭＳ ゴシック" w:hint="eastAsia"/>
          <w:sz w:val="24"/>
        </w:rPr>
        <w:t>。ただし、優先</w:t>
      </w:r>
      <w:r w:rsidR="002D45E6">
        <w:rPr>
          <w:rFonts w:ascii="ＭＳ ゴシック" w:eastAsia="ＭＳ ゴシック" w:hAnsi="ＭＳ ゴシック" w:hint="eastAsia"/>
          <w:sz w:val="24"/>
        </w:rPr>
        <w:t>的な</w:t>
      </w:r>
      <w:r w:rsidR="00806F49">
        <w:rPr>
          <w:rFonts w:ascii="ＭＳ ゴシック" w:eastAsia="ＭＳ ゴシック" w:hAnsi="ＭＳ ゴシック" w:hint="eastAsia"/>
          <w:sz w:val="24"/>
        </w:rPr>
        <w:t>支払いを終えてから</w:t>
      </w:r>
      <w:r w:rsidR="002D45E6">
        <w:rPr>
          <w:rFonts w:ascii="ＭＳ ゴシック" w:eastAsia="ＭＳ ゴシック" w:hAnsi="ＭＳ ゴシック" w:hint="eastAsia"/>
          <w:sz w:val="24"/>
        </w:rPr>
        <w:t>行われる</w:t>
      </w:r>
      <w:r w:rsidR="00806F49">
        <w:rPr>
          <w:rFonts w:ascii="ＭＳ ゴシック" w:eastAsia="ＭＳ ゴシック" w:hAnsi="ＭＳ ゴシック" w:hint="eastAsia"/>
          <w:sz w:val="24"/>
        </w:rPr>
        <w:t>ため、配当はほとんど期待できないようです。また、事業者から個々の消費者への弁済は禁止されていますので、</w:t>
      </w:r>
      <w:r w:rsidR="00E14438">
        <w:rPr>
          <w:rFonts w:ascii="ＭＳ ゴシック" w:eastAsia="ＭＳ ゴシック" w:hAnsi="ＭＳ ゴシック" w:hint="eastAsia"/>
          <w:sz w:val="24"/>
        </w:rPr>
        <w:t>消費者</w:t>
      </w:r>
      <w:r w:rsidR="00806F49">
        <w:rPr>
          <w:rFonts w:ascii="ＭＳ ゴシック" w:eastAsia="ＭＳ ゴシック" w:hAnsi="ＭＳ ゴシック" w:hint="eastAsia"/>
          <w:sz w:val="24"/>
        </w:rPr>
        <w:t>は</w:t>
      </w:r>
      <w:r w:rsidR="009515CA">
        <w:rPr>
          <w:rFonts w:ascii="ＭＳ ゴシック" w:eastAsia="ＭＳ ゴシック" w:hAnsi="ＭＳ ゴシック" w:hint="eastAsia"/>
          <w:sz w:val="24"/>
        </w:rPr>
        <w:t>個別で</w:t>
      </w:r>
      <w:r>
        <w:rPr>
          <w:rFonts w:ascii="ＭＳ ゴシック" w:eastAsia="ＭＳ ゴシック" w:hAnsi="ＭＳ ゴシック" w:hint="eastAsia"/>
          <w:sz w:val="24"/>
        </w:rPr>
        <w:t>返金や</w:t>
      </w:r>
      <w:r w:rsidR="00E14438">
        <w:rPr>
          <w:rFonts w:ascii="ＭＳ ゴシック" w:eastAsia="ＭＳ ゴシック" w:hAnsi="ＭＳ ゴシック" w:hint="eastAsia"/>
          <w:sz w:val="24"/>
        </w:rPr>
        <w:t>代替</w:t>
      </w:r>
      <w:r>
        <w:rPr>
          <w:rFonts w:ascii="ＭＳ ゴシック" w:eastAsia="ＭＳ ゴシック" w:hAnsi="ＭＳ ゴシック" w:hint="eastAsia"/>
          <w:sz w:val="24"/>
        </w:rPr>
        <w:t>商品などを受け取ることはできません。</w:t>
      </w:r>
    </w:p>
    <w:p w14:paraId="0D05D4D6" w14:textId="2FB310EF" w:rsidR="009515CA" w:rsidRPr="009515CA" w:rsidRDefault="009515CA" w:rsidP="009515C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515CA">
        <w:rPr>
          <w:rFonts w:ascii="ＭＳ ゴシック" w:eastAsia="ＭＳ ゴシック" w:hAnsi="ＭＳ ゴシック" w:hint="eastAsia"/>
          <w:sz w:val="24"/>
        </w:rPr>
        <w:t>信販会社やクレジットカードでの支払いの場合、消費者と当該信販会社又はクレジットカード会社との「立替払契約」が成立しています。未施術分の既払い代金の返金や、今後の支払いの停止を求める場合は、それぞれの契約先に相談することになります。また、クリニックで施術が受けられなくても信販会社やクレジットカード会社との契約は継続しており、勝手に支払いを止めると「延滞」「滞納」の扱いになる恐れがあ</w:t>
      </w:r>
      <w:r>
        <w:rPr>
          <w:rFonts w:ascii="ＭＳ ゴシック" w:eastAsia="ＭＳ ゴシック" w:hAnsi="ＭＳ ゴシック" w:hint="eastAsia"/>
          <w:sz w:val="24"/>
        </w:rPr>
        <w:t>ります。</w:t>
      </w:r>
    </w:p>
    <w:p w14:paraId="5F3EF33A" w14:textId="77777777" w:rsidR="009515CA" w:rsidRPr="009515CA" w:rsidRDefault="009515CA" w:rsidP="00806F49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BCF0188" w14:textId="3A361673" w:rsidR="008B399C" w:rsidRDefault="008B399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【消費者へのアドバイス】</w:t>
      </w:r>
    </w:p>
    <w:p w14:paraId="6F947A4F" w14:textId="603A8C23" w:rsidR="009515CA" w:rsidRPr="009515CA" w:rsidRDefault="00034A64" w:rsidP="009515CA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4"/>
        </w:rPr>
      </w:pPr>
      <w:r w:rsidRPr="009515CA">
        <w:rPr>
          <w:rFonts w:ascii="ＭＳ ゴシック" w:eastAsia="ＭＳ ゴシック" w:hAnsi="ＭＳ ゴシック" w:hint="eastAsia"/>
          <w:sz w:val="24"/>
        </w:rPr>
        <w:t>先払いでの契約は慎重に</w:t>
      </w:r>
      <w:r w:rsidR="00712A2E" w:rsidRPr="009515CA">
        <w:rPr>
          <w:rFonts w:ascii="ＭＳ ゴシック" w:eastAsia="ＭＳ ゴシック" w:hAnsi="ＭＳ ゴシック" w:hint="eastAsia"/>
          <w:sz w:val="24"/>
        </w:rPr>
        <w:t>するように</w:t>
      </w:r>
      <w:r w:rsidRPr="009515CA">
        <w:rPr>
          <w:rFonts w:ascii="ＭＳ ゴシック" w:eastAsia="ＭＳ ゴシック" w:hAnsi="ＭＳ ゴシック" w:hint="eastAsia"/>
          <w:sz w:val="24"/>
        </w:rPr>
        <w:t>しましょう。施術を受ける都度支払いをする</w:t>
      </w:r>
      <w:r w:rsidR="00AB6183" w:rsidRPr="009515CA">
        <w:rPr>
          <w:rFonts w:ascii="ＭＳ ゴシック" w:eastAsia="ＭＳ ゴシック" w:hAnsi="ＭＳ ゴシック" w:hint="eastAsia"/>
          <w:sz w:val="24"/>
        </w:rPr>
        <w:t>などの</w:t>
      </w:r>
      <w:r w:rsidRPr="009515CA">
        <w:rPr>
          <w:rFonts w:ascii="ＭＳ ゴシック" w:eastAsia="ＭＳ ゴシック" w:hAnsi="ＭＳ ゴシック" w:hint="eastAsia"/>
          <w:sz w:val="24"/>
        </w:rPr>
        <w:t>方法も検討しましょう。</w:t>
      </w:r>
    </w:p>
    <w:p w14:paraId="1A017A00" w14:textId="77777777" w:rsidR="009515CA" w:rsidRDefault="009515CA" w:rsidP="00300548">
      <w:pPr>
        <w:rPr>
          <w:rFonts w:ascii="ＭＳ ゴシック" w:eastAsia="ＭＳ ゴシック" w:hAnsi="ＭＳ ゴシック"/>
          <w:sz w:val="24"/>
        </w:rPr>
      </w:pPr>
    </w:p>
    <w:p w14:paraId="1532EEF4" w14:textId="5E3B0A28" w:rsidR="00712A2E" w:rsidRDefault="00300548" w:rsidP="00300548">
      <w:pPr>
        <w:rPr>
          <w:rFonts w:ascii="ＭＳ ゴシック" w:eastAsia="ＭＳ ゴシック" w:hAnsi="ＭＳ ゴシック"/>
          <w:sz w:val="24"/>
        </w:rPr>
      </w:pPr>
      <w:r w:rsidRPr="009515CA">
        <w:rPr>
          <w:rFonts w:ascii="ＭＳ ゴシック" w:eastAsia="ＭＳ ゴシック" w:hAnsi="ＭＳ ゴシック" w:hint="eastAsia"/>
          <w:sz w:val="24"/>
        </w:rPr>
        <w:t>困った時には、お近くの消費生活センター等にご相談ください。</w:t>
      </w:r>
    </w:p>
    <w:p w14:paraId="5D1117CC" w14:textId="2B87D63F" w:rsidR="008B399C" w:rsidRPr="008B399C" w:rsidRDefault="00300548" w:rsidP="00300548">
      <w:pPr>
        <w:rPr>
          <w:rFonts w:ascii="ＭＳ ゴシック" w:eastAsia="ＭＳ ゴシック" w:hAnsi="ＭＳ ゴシック"/>
          <w:sz w:val="24"/>
        </w:rPr>
      </w:pPr>
      <w:r w:rsidRPr="00300548">
        <w:rPr>
          <w:rFonts w:ascii="ＭＳ ゴシック" w:eastAsia="ＭＳ ゴシック" w:hAnsi="ＭＳ ゴシック" w:hint="eastAsia"/>
          <w:sz w:val="24"/>
        </w:rPr>
        <w:t>消費生活センターへのお電話は、消費者ホットライン「</w:t>
      </w:r>
      <w:r w:rsidRPr="00300548">
        <w:rPr>
          <w:rFonts w:ascii="ＭＳ ゴシック" w:eastAsia="ＭＳ ゴシック" w:hAnsi="ＭＳ ゴシック"/>
          <w:sz w:val="24"/>
        </w:rPr>
        <w:t>188」へおかけください。</w:t>
      </w:r>
      <w:r w:rsidR="008B399C">
        <w:rPr>
          <w:rFonts w:ascii="ＭＳ ゴシック" w:eastAsia="ＭＳ ゴシック" w:hAnsi="ＭＳ ゴシック" w:hint="eastAsia"/>
          <w:sz w:val="24"/>
        </w:rPr>
        <w:t xml:space="preserve">（くらしの１１０番　</w:t>
      </w:r>
      <w:r w:rsidR="00E06215">
        <w:rPr>
          <w:rFonts w:ascii="ＭＳ ゴシック" w:eastAsia="ＭＳ ゴシック" w:hAnsi="ＭＳ ゴシック" w:hint="eastAsia"/>
          <w:sz w:val="24"/>
        </w:rPr>
        <w:t>2024</w:t>
      </w:r>
      <w:r w:rsidR="008B399C">
        <w:rPr>
          <w:rFonts w:ascii="ＭＳ ゴシック" w:eastAsia="ＭＳ ゴシック" w:hAnsi="ＭＳ ゴシック" w:hint="eastAsia"/>
          <w:sz w:val="24"/>
        </w:rPr>
        <w:t>年</w:t>
      </w:r>
      <w:r w:rsidR="00606F9E">
        <w:rPr>
          <w:rFonts w:ascii="ＭＳ ゴシック" w:eastAsia="ＭＳ ゴシック" w:hAnsi="ＭＳ ゴシック" w:hint="eastAsia"/>
          <w:sz w:val="24"/>
        </w:rPr>
        <w:t>12</w:t>
      </w:r>
      <w:r w:rsidR="008B399C">
        <w:rPr>
          <w:rFonts w:ascii="ＭＳ ゴシック" w:eastAsia="ＭＳ ゴシック" w:hAnsi="ＭＳ ゴシック" w:hint="eastAsia"/>
          <w:sz w:val="24"/>
        </w:rPr>
        <w:t>月）</w:t>
      </w:r>
    </w:p>
    <w:sectPr w:rsidR="008B399C" w:rsidRPr="008B399C" w:rsidSect="008B399C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715CF" w14:textId="77777777" w:rsidR="007F6828" w:rsidRDefault="007F6828" w:rsidP="00300548">
      <w:r>
        <w:separator/>
      </w:r>
    </w:p>
  </w:endnote>
  <w:endnote w:type="continuationSeparator" w:id="0">
    <w:p w14:paraId="107BE2D7" w14:textId="77777777" w:rsidR="007F6828" w:rsidRDefault="007F6828" w:rsidP="0030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7AFF7" w14:textId="77777777" w:rsidR="007F6828" w:rsidRDefault="007F6828" w:rsidP="00300548">
      <w:r>
        <w:separator/>
      </w:r>
    </w:p>
  </w:footnote>
  <w:footnote w:type="continuationSeparator" w:id="0">
    <w:p w14:paraId="2B5B0FA9" w14:textId="77777777" w:rsidR="007F6828" w:rsidRDefault="007F6828" w:rsidP="0030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D40F7"/>
    <w:multiLevelType w:val="hybridMultilevel"/>
    <w:tmpl w:val="F0768E8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345707"/>
    <w:multiLevelType w:val="hybridMultilevel"/>
    <w:tmpl w:val="E508E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B41427"/>
    <w:multiLevelType w:val="hybridMultilevel"/>
    <w:tmpl w:val="B70AB3D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C0B3450"/>
    <w:multiLevelType w:val="hybridMultilevel"/>
    <w:tmpl w:val="43F203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2885165">
    <w:abstractNumId w:val="1"/>
  </w:num>
  <w:num w:numId="2" w16cid:durableId="609976074">
    <w:abstractNumId w:val="3"/>
  </w:num>
  <w:num w:numId="3" w16cid:durableId="1601404146">
    <w:abstractNumId w:val="0"/>
  </w:num>
  <w:num w:numId="4" w16cid:durableId="903023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9C"/>
    <w:rsid w:val="00034A64"/>
    <w:rsid w:val="00054722"/>
    <w:rsid w:val="00064201"/>
    <w:rsid w:val="00095AB4"/>
    <w:rsid w:val="000D7C1B"/>
    <w:rsid w:val="00185298"/>
    <w:rsid w:val="00237B77"/>
    <w:rsid w:val="00244E69"/>
    <w:rsid w:val="002D45E6"/>
    <w:rsid w:val="00300548"/>
    <w:rsid w:val="0032168B"/>
    <w:rsid w:val="0042740E"/>
    <w:rsid w:val="004553EB"/>
    <w:rsid w:val="00484B42"/>
    <w:rsid w:val="004D60D1"/>
    <w:rsid w:val="00582488"/>
    <w:rsid w:val="00585EC5"/>
    <w:rsid w:val="005B3505"/>
    <w:rsid w:val="00606F9E"/>
    <w:rsid w:val="00613C79"/>
    <w:rsid w:val="006F4323"/>
    <w:rsid w:val="00712A2E"/>
    <w:rsid w:val="007E0066"/>
    <w:rsid w:val="007F6828"/>
    <w:rsid w:val="00806F49"/>
    <w:rsid w:val="00851A6E"/>
    <w:rsid w:val="00887CDC"/>
    <w:rsid w:val="008B399C"/>
    <w:rsid w:val="008C23B1"/>
    <w:rsid w:val="009515CA"/>
    <w:rsid w:val="0095174A"/>
    <w:rsid w:val="00AB6183"/>
    <w:rsid w:val="00B74887"/>
    <w:rsid w:val="00BE35B5"/>
    <w:rsid w:val="00C531A2"/>
    <w:rsid w:val="00CD458D"/>
    <w:rsid w:val="00D008BE"/>
    <w:rsid w:val="00D8024C"/>
    <w:rsid w:val="00D860C0"/>
    <w:rsid w:val="00D951F5"/>
    <w:rsid w:val="00DA79D9"/>
    <w:rsid w:val="00E06215"/>
    <w:rsid w:val="00E13CAE"/>
    <w:rsid w:val="00E14438"/>
    <w:rsid w:val="00E17B06"/>
    <w:rsid w:val="00E45E3C"/>
    <w:rsid w:val="00E462E7"/>
    <w:rsid w:val="00EA53E9"/>
    <w:rsid w:val="00EC5C9F"/>
    <w:rsid w:val="00F37AEC"/>
    <w:rsid w:val="00FA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1C127"/>
  <w15:chartTrackingRefBased/>
  <w15:docId w15:val="{27CC5E04-8FCC-4CC8-A141-F07D8500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9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0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548"/>
  </w:style>
  <w:style w:type="paragraph" w:styleId="a6">
    <w:name w:val="footer"/>
    <w:basedOn w:val="a"/>
    <w:link w:val="a7"/>
    <w:uiPriority w:val="99"/>
    <w:unhideWhenUsed/>
    <w:rsid w:val="00300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藤井桃子</cp:lastModifiedBy>
  <cp:revision>4</cp:revision>
  <cp:lastPrinted>2024-12-23T07:03:00Z</cp:lastPrinted>
  <dcterms:created xsi:type="dcterms:W3CDTF">2024-12-23T07:11:00Z</dcterms:created>
  <dcterms:modified xsi:type="dcterms:W3CDTF">2024-12-25T05:31:00Z</dcterms:modified>
</cp:coreProperties>
</file>