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441D95" w:rsidRPr="00816B6E" w:rsidP="00441D95">
      <w:pPr>
        <w:autoSpaceDE/>
        <w:spacing w:line="360" w:lineRule="exact"/>
        <w:jc w:val="both"/>
        <w:rPr>
          <w:rFonts w:ascii="ＭＳ ゴシック" w:hAnsi="ＭＳ ゴシック"/>
        </w:rPr>
      </w:pPr>
      <w:r w:rsidRPr="00816B6E">
        <w:rPr>
          <w:rFonts w:ascii="ＭＳ ゴシック" w:hAnsi="ＭＳ ゴシック" w:hint="eastAsia"/>
        </w:rPr>
        <w:t>消費者啓発参考情報「くらしの１１０番」トラブル情報</w:t>
      </w:r>
    </w:p>
    <w:p w:rsidR="00441D95" w:rsidRPr="00816B6E" w:rsidP="00441D95">
      <w:pPr>
        <w:kinsoku/>
        <w:overflowPunct/>
        <w:autoSpaceDE/>
        <w:spacing w:line="360" w:lineRule="exact"/>
        <w:ind w:firstLine="240" w:firstLineChars="100"/>
        <w:jc w:val="center"/>
        <w:rPr>
          <w:rFonts w:ascii="ＭＳ ゴシック" w:hAnsi="ＭＳ ゴシック"/>
          <w:b/>
        </w:rPr>
      </w:pPr>
      <w:r>
        <w:rPr>
          <w:rFonts w:ascii="ＭＳ ゴシック" w:hAnsi="ＭＳ ゴシック" w:hint="eastAsia"/>
          <w:b/>
          <w:noProof/>
          <w:lang w:bidi="ar-SA"/>
        </w:rPr>
        <mc:AlternateContent>
          <mc:Choice Requires="wps">
            <w:drawing>
              <wp:anchor distT="0" distB="0" distL="114300" distR="114300" simplePos="0" relativeHeight="251658240" behindDoc="0" locked="0" layoutInCell="1" allowOverlap="1">
                <wp:simplePos x="0" y="0"/>
                <wp:positionH relativeFrom="column">
                  <wp:posOffset>-77775</wp:posOffset>
                </wp:positionH>
                <wp:positionV relativeFrom="paragraph">
                  <wp:posOffset>220972</wp:posOffset>
                </wp:positionV>
                <wp:extent cx="5403273" cy="2190750"/>
                <wp:effectExtent l="0" t="0" r="26035" b="19050"/>
                <wp:wrapNone/>
                <wp:docPr id="1" name="正方形/長方形 1"/>
                <wp:cNvGraphicFramePr/>
                <a:graphic xmlns:a="http://schemas.openxmlformats.org/drawingml/2006/main">
                  <a:graphicData uri="http://schemas.microsoft.com/office/word/2010/wordprocessingShape">
                    <wps:wsp xmlns:wps="http://schemas.microsoft.com/office/word/2010/wordprocessingShape">
                      <wps:cNvSpPr/>
                      <wps:spPr>
                        <a:xfrm>
                          <a:off x="0" y="0"/>
                          <a:ext cx="5403273"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 o:spid="_x0000_s1025" style="width:425.45pt;height:172.5pt;margin-top:17.4pt;margin-left:-6.1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00D7184D">
        <w:rPr>
          <w:rFonts w:ascii="ＭＳ ゴシック" w:hAnsi="ＭＳ ゴシック" w:hint="eastAsia"/>
          <w:b/>
        </w:rPr>
        <w:t>花粉症への効果をほのめかした健康茶にステロイドが含有されていた</w:t>
      </w:r>
    </w:p>
    <w:p w:rsidR="00441D95" w:rsidP="00441D95">
      <w:pPr>
        <w:kinsoku/>
        <w:overflowPunct/>
        <w:autoSpaceDE/>
        <w:spacing w:line="360" w:lineRule="exact"/>
        <w:rPr>
          <w:rFonts w:ascii="ＭＳ ゴシック" w:hAnsi="ＭＳ ゴシック"/>
        </w:rPr>
      </w:pPr>
      <w:r>
        <w:rPr>
          <w:rFonts w:ascii="ＭＳ ゴシック" w:hAnsi="ＭＳ ゴシック" w:hint="eastAsia"/>
        </w:rPr>
        <w:t>【事例</w:t>
      </w:r>
      <w:r w:rsidR="00D7184D">
        <w:rPr>
          <w:rFonts w:ascii="ＭＳ ゴシック" w:hAnsi="ＭＳ ゴシック" w:hint="eastAsia"/>
        </w:rPr>
        <w:t>１</w:t>
      </w:r>
      <w:r w:rsidRPr="00816B6E">
        <w:rPr>
          <w:rFonts w:ascii="ＭＳ ゴシック" w:hAnsi="ＭＳ ゴシック" w:hint="eastAsia"/>
        </w:rPr>
        <w:t>】</w:t>
      </w:r>
    </w:p>
    <w:p w:rsidR="00441D95" w:rsidP="00441D95">
      <w:pPr>
        <w:kinsoku/>
        <w:overflowPunct/>
        <w:autoSpaceDE/>
        <w:spacing w:line="360" w:lineRule="exact"/>
        <w:rPr>
          <w:rFonts w:ascii="ＭＳ ゴシック" w:hAnsi="ＭＳ ゴシック"/>
        </w:rPr>
      </w:pPr>
      <w:r>
        <w:rPr>
          <w:rFonts w:ascii="ＭＳ ゴシック" w:hAnsi="ＭＳ ゴシック" w:hint="eastAsia"/>
        </w:rPr>
        <w:t>　</w:t>
      </w:r>
      <w:r w:rsidR="00D7184D">
        <w:rPr>
          <w:rFonts w:ascii="ＭＳ ゴシック" w:hAnsi="ＭＳ ゴシック" w:hint="eastAsia"/>
        </w:rPr>
        <w:t>報道発表で</w:t>
      </w:r>
      <w:r w:rsidR="00AA4090">
        <w:rPr>
          <w:rFonts w:ascii="ＭＳ ゴシック" w:hAnsi="ＭＳ ゴシック" w:hint="eastAsia"/>
        </w:rPr>
        <w:t>、</w:t>
      </w:r>
      <w:r w:rsidR="00D7184D">
        <w:rPr>
          <w:rFonts w:ascii="ＭＳ ゴシック" w:hAnsi="ＭＳ ゴシック" w:hint="eastAsia"/>
        </w:rPr>
        <w:t>花粉症への効果をほのめかして販売されていた健康茶に、表示にはないステロイドが含有されていたと聞いた。娘がインターネット通販で購入し、飲んでいる健康茶だったので心配になり聞いたところ、体調には問題ないとのことだった。体調に変化が生じた場合、どうしたらよいのか。</w:t>
      </w:r>
    </w:p>
    <w:p w:rsidR="00D7184D" w:rsidP="00441D95">
      <w:pPr>
        <w:kinsoku/>
        <w:overflowPunct/>
        <w:autoSpaceDE/>
        <w:spacing w:line="360" w:lineRule="exact"/>
        <w:rPr>
          <w:rFonts w:ascii="ＭＳ ゴシック" w:hAnsi="ＭＳ ゴシック"/>
        </w:rPr>
      </w:pPr>
      <w:r>
        <w:rPr>
          <w:rFonts w:ascii="ＭＳ ゴシック" w:hAnsi="ＭＳ ゴシック" w:hint="eastAsia"/>
        </w:rPr>
        <w:t>【事例２】</w:t>
      </w:r>
    </w:p>
    <w:p w:rsidR="00D7184D" w:rsidP="00951B5D">
      <w:pPr>
        <w:kinsoku/>
        <w:overflowPunct/>
        <w:autoSpaceDE/>
        <w:spacing w:line="360" w:lineRule="exact"/>
        <w:ind w:left="142" w:leftChars="59"/>
        <w:rPr>
          <w:rFonts w:ascii="ＭＳ ゴシック" w:hAnsi="ＭＳ ゴシック"/>
        </w:rPr>
      </w:pPr>
      <w:r>
        <w:rPr>
          <w:rFonts w:ascii="ＭＳ ゴシック" w:hAnsi="ＭＳ ゴシック" w:hint="eastAsia"/>
        </w:rPr>
        <w:t>　２か月前、花粉症に効果があるとの表示を見て</w:t>
      </w:r>
      <w:r w:rsidR="00EF1D6A">
        <w:rPr>
          <w:rFonts w:ascii="ＭＳ ゴシック" w:hAnsi="ＭＳ ゴシック" w:hint="eastAsia"/>
        </w:rPr>
        <w:t>インターネットで</w:t>
      </w:r>
      <w:r w:rsidR="00DC6D61">
        <w:rPr>
          <w:rFonts w:ascii="ＭＳ ゴシック" w:hAnsi="ＭＳ ゴシック" w:hint="eastAsia"/>
        </w:rPr>
        <w:t>健康茶</w:t>
      </w:r>
      <w:r>
        <w:rPr>
          <w:rFonts w:ascii="ＭＳ ゴシック" w:hAnsi="ＭＳ ゴシック" w:hint="eastAsia"/>
        </w:rPr>
        <w:t>を注文した。しかし</w:t>
      </w:r>
      <w:r w:rsidR="00EF1D6A">
        <w:rPr>
          <w:rFonts w:ascii="ＭＳ ゴシック" w:hAnsi="ＭＳ ゴシック" w:hint="eastAsia"/>
        </w:rPr>
        <w:t>、</w:t>
      </w:r>
      <w:r>
        <w:rPr>
          <w:rFonts w:ascii="ＭＳ ゴシック" w:hAnsi="ＭＳ ゴシック" w:hint="eastAsia"/>
        </w:rPr>
        <w:t>昨日のニュースで商品にステロイドが含有されていることが分かったとの報道があった</w:t>
      </w:r>
      <w:r w:rsidR="00136145">
        <w:rPr>
          <w:rFonts w:ascii="ＭＳ ゴシック" w:hAnsi="ＭＳ ゴシック" w:hint="eastAsia"/>
        </w:rPr>
        <w:t>ので、気になって問い合わせた。</w:t>
      </w:r>
    </w:p>
    <w:p w:rsidR="00F15C1F" w:rsidP="00441D95">
      <w:pPr>
        <w:kinsoku/>
        <w:overflowPunct/>
        <w:autoSpaceDE/>
        <w:spacing w:line="360" w:lineRule="exact"/>
        <w:rPr>
          <w:rFonts w:ascii="ＭＳ ゴシック" w:hAnsi="ＭＳ ゴシック"/>
        </w:rPr>
      </w:pPr>
      <w:r>
        <w:rPr>
          <w:rFonts w:ascii="ＭＳ ゴシック" w:hAnsi="ＭＳ ゴシック" w:hint="eastAsia"/>
        </w:rPr>
        <w:t>　</w:t>
      </w:r>
    </w:p>
    <w:p w:rsidR="006F5637" w:rsidP="00951B5D">
      <w:pPr>
        <w:kinsoku/>
        <w:overflowPunct/>
        <w:autoSpaceDE/>
        <w:spacing w:line="360" w:lineRule="exact"/>
        <w:rPr>
          <w:rFonts w:ascii="ＭＳ ゴシック" w:hAnsi="ＭＳ ゴシック"/>
        </w:rPr>
      </w:pPr>
      <w:r>
        <w:rPr>
          <w:rFonts w:ascii="ＭＳ ゴシック" w:hAnsi="ＭＳ ゴシック" w:hint="eastAsia"/>
        </w:rPr>
        <w:t>　</w:t>
      </w:r>
      <w:r w:rsidR="00D8043A">
        <w:rPr>
          <w:rFonts w:ascii="ＭＳ ゴシック" w:hAnsi="ＭＳ ゴシック" w:hint="eastAsia"/>
        </w:rPr>
        <w:t>２０２３年１月</w:t>
      </w:r>
      <w:r w:rsidR="00923D9C">
        <w:rPr>
          <w:rFonts w:ascii="ＭＳ ゴシック" w:hAnsi="ＭＳ ゴシック" w:hint="eastAsia"/>
        </w:rPr>
        <w:t>、</w:t>
      </w:r>
      <w:r w:rsidR="00D8043A">
        <w:rPr>
          <w:rFonts w:ascii="ＭＳ ゴシック" w:hAnsi="ＭＳ ゴシック" w:hint="eastAsia"/>
        </w:rPr>
        <w:t>国民生活センター</w:t>
      </w:r>
      <w:r w:rsidR="00923D9C">
        <w:rPr>
          <w:rFonts w:ascii="ＭＳ ゴシック" w:hAnsi="ＭＳ ゴシック" w:hint="eastAsia"/>
        </w:rPr>
        <w:t>の「医師からの事故情報受付窓口」</w:t>
      </w:r>
      <w:r w:rsidR="00D8043A">
        <w:rPr>
          <w:rFonts w:ascii="ＭＳ ゴシック" w:hAnsi="ＭＳ ゴシック" w:hint="eastAsia"/>
        </w:rPr>
        <w:t>に、患者が健康茶</w:t>
      </w:r>
      <w:r w:rsidR="000E486E">
        <w:rPr>
          <w:rFonts w:ascii="ＭＳ ゴシック" w:hAnsi="ＭＳ ゴシック" w:hint="eastAsia"/>
        </w:rPr>
        <w:t>（商品名：ジャムー・ティー・ブラック、輸入・販売元：株式会</w:t>
      </w:r>
      <w:r w:rsidR="001F523E">
        <w:rPr>
          <w:rFonts w:ascii="ＭＳ ゴシック" w:hAnsi="ＭＳ ゴシック" w:hint="eastAsia"/>
        </w:rPr>
        <w:t>社香塾）</w:t>
      </w:r>
      <w:r w:rsidR="00D8043A">
        <w:rPr>
          <w:rFonts w:ascii="ＭＳ ゴシック" w:hAnsi="ＭＳ ゴシック" w:hint="eastAsia"/>
        </w:rPr>
        <w:t>を飲用していたところ、血液検査の副腎皮質ホルモン等の数値が低下し、飲用をやめ</w:t>
      </w:r>
      <w:r w:rsidR="00923D9C">
        <w:rPr>
          <w:rFonts w:ascii="ＭＳ ゴシック" w:hAnsi="ＭＳ ゴシック" w:hint="eastAsia"/>
        </w:rPr>
        <w:t>てもらった</w:t>
      </w:r>
      <w:r w:rsidR="00D8043A">
        <w:rPr>
          <w:rFonts w:ascii="ＭＳ ゴシック" w:hAnsi="ＭＳ ゴシック" w:hint="eastAsia"/>
        </w:rPr>
        <w:t>ところ数値が回復したため、健康茶に抗炎症・抗アレルギー作用のあるステロイド成分が混入されている疑いがあるとの情報が寄せられました。</w:t>
      </w:r>
    </w:p>
    <w:p w:rsidR="00D8043A" w:rsidRPr="004A2F47" w:rsidP="00951B5D">
      <w:pPr>
        <w:kinsoku/>
        <w:overflowPunct/>
        <w:autoSpaceDE/>
        <w:spacing w:line="360" w:lineRule="exact"/>
        <w:rPr>
          <w:rFonts w:ascii="ＭＳ ゴシック" w:hAnsi="ＭＳ ゴシック"/>
        </w:rPr>
      </w:pPr>
      <w:r>
        <w:rPr>
          <w:rFonts w:ascii="ＭＳ ゴシック" w:hAnsi="ＭＳ ゴシック" w:hint="eastAsia"/>
        </w:rPr>
        <w:t>　国民生活センターで購入した同</w:t>
      </w:r>
      <w:r>
        <w:rPr>
          <w:rFonts w:ascii="ＭＳ ゴシック" w:hAnsi="ＭＳ ゴシック" w:hint="eastAsia"/>
        </w:rPr>
        <w:t>銘柄の製品を調べた結果、医薬品成分のステロイドが含まれていました。また、</w:t>
      </w:r>
      <w:r w:rsidR="00DC6D61">
        <w:rPr>
          <w:rFonts w:ascii="ＭＳ ゴシック" w:hAnsi="ＭＳ ゴシック" w:hint="eastAsia"/>
        </w:rPr>
        <w:t>食品に医薬品成分を使用することや医薬品的な効能効果を記載することはできませんが、当該</w:t>
      </w:r>
      <w:r>
        <w:rPr>
          <w:rFonts w:ascii="ＭＳ ゴシック" w:hAnsi="ＭＳ ゴシック" w:hint="eastAsia"/>
        </w:rPr>
        <w:t>製品の説明書や通信販売サイトには、花粉症への効果をほのめかす記載が見られました。</w:t>
      </w:r>
    </w:p>
    <w:p w:rsidR="004A2F47" w:rsidRPr="00757ED2" w:rsidP="00441D95"/>
    <w:p w:rsidR="001F523E" w:rsidP="001F523E">
      <w:r>
        <w:rPr>
          <w:rFonts w:hint="eastAsia"/>
        </w:rPr>
        <w:t>【消費者へのアドバイス】</w:t>
      </w:r>
    </w:p>
    <w:p w:rsidR="00D02138" w:rsidP="00951B5D">
      <w:pPr>
        <w:pStyle w:val="ListParagraph"/>
        <w:numPr>
          <w:ilvl w:val="0"/>
          <w:numId w:val="3"/>
        </w:numPr>
        <w:ind w:right="139" w:leftChars="0" w:rightChars="58"/>
      </w:pPr>
      <w:r>
        <w:rPr>
          <w:rFonts w:hint="eastAsia"/>
        </w:rPr>
        <w:t>国民生活センターで購入し、調査した製品には医薬品成分のステロイドが</w:t>
      </w:r>
      <w:bookmarkStart w:id="0" w:name="_GoBack"/>
      <w:bookmarkEnd w:id="0"/>
      <w:r>
        <w:rPr>
          <w:rFonts w:hint="eastAsia"/>
        </w:rPr>
        <w:t>含まれていました。ステロイドを含有しているものを継続的に飲用されている方が急に飲用をやめると、身体に影響が出るおそれもあります。同銘柄の製品を飲用されている方は医療機関を受診し、医師に相談しましょう。</w:t>
      </w:r>
    </w:p>
    <w:p w:rsidR="00923D9C" w:rsidP="00D02138">
      <w:pPr>
        <w:kinsoku/>
        <w:overflowPunct/>
        <w:autoSpaceDE/>
        <w:spacing w:line="360" w:lineRule="exact"/>
        <w:ind w:left="274" w:hanging="274" w:hangingChars="114"/>
        <w:jc w:val="both"/>
        <w:rPr>
          <w:rFonts w:ascii="ＭＳ ゴシック" w:hAnsi="ＭＳ ゴシック"/>
        </w:rPr>
      </w:pPr>
    </w:p>
    <w:p w:rsidR="00D02138" w:rsidRPr="00816B6E" w:rsidP="00D02138">
      <w:pPr>
        <w:kinsoku/>
        <w:overflowPunct/>
        <w:autoSpaceDE/>
        <w:spacing w:line="360" w:lineRule="exact"/>
        <w:ind w:left="274" w:hanging="274" w:hangingChars="114"/>
        <w:jc w:val="both"/>
        <w:rPr>
          <w:rFonts w:ascii="ＭＳ ゴシック" w:hAnsi="ＭＳ ゴシック"/>
        </w:rPr>
      </w:pPr>
      <w:r w:rsidRPr="00816B6E">
        <w:rPr>
          <w:rFonts w:ascii="ＭＳ ゴシック" w:hAnsi="ＭＳ ゴシック" w:hint="eastAsia"/>
        </w:rPr>
        <w:t>困った時には、お近くの消費生活センター等にご相談ください。</w:t>
      </w:r>
    </w:p>
    <w:p w:rsidR="00D02138" w:rsidP="00951B5D">
      <w:pPr>
        <w:kinsoku/>
        <w:overflowPunct/>
        <w:autoSpaceDE/>
        <w:spacing w:line="360" w:lineRule="exact"/>
        <w:jc w:val="both"/>
        <w:rPr>
          <w:rFonts w:ascii="ＭＳ ゴシック" w:hAnsi="ＭＳ ゴシック"/>
        </w:rPr>
      </w:pPr>
      <w:r w:rsidRPr="00816B6E">
        <w:rPr>
          <w:rFonts w:ascii="ＭＳ ゴシック" w:hAnsi="ＭＳ ゴシック" w:hint="eastAsia"/>
        </w:rPr>
        <w:t>消費生活センターへのお電話は、</w:t>
      </w:r>
      <w:r>
        <w:rPr>
          <w:rFonts w:ascii="ＭＳ ゴシック" w:hAnsi="ＭＳ ゴシック" w:hint="eastAsia"/>
        </w:rPr>
        <w:t>消費者ホットライン「188</w:t>
      </w:r>
      <w:r w:rsidRPr="00816B6E">
        <w:rPr>
          <w:rFonts w:ascii="ＭＳ ゴシック" w:hAnsi="ＭＳ ゴシック" w:hint="eastAsia"/>
        </w:rPr>
        <w:t>」へお掛けください。</w:t>
      </w:r>
    </w:p>
    <w:p w:rsidR="00D02138" w:rsidRPr="00D02138" w:rsidP="00D02138">
      <w:pPr>
        <w:rPr>
          <w:rFonts w:ascii="ＭＳ ゴシック" w:hAnsi="ＭＳ ゴシック"/>
        </w:rPr>
      </w:pPr>
      <w:r>
        <w:rPr>
          <w:rFonts w:ascii="ＭＳ ゴシック" w:hAnsi="ＭＳ ゴシック" w:hint="eastAsia"/>
        </w:rPr>
        <w:t>（くらしの１１０番　２０２</w:t>
      </w:r>
      <w:r w:rsidR="007A019D">
        <w:rPr>
          <w:rFonts w:ascii="ＭＳ ゴシック" w:hAnsi="ＭＳ ゴシック" w:hint="eastAsia"/>
        </w:rPr>
        <w:t>３</w:t>
      </w:r>
      <w:r>
        <w:rPr>
          <w:rFonts w:ascii="ＭＳ ゴシック" w:hAnsi="ＭＳ ゴシック" w:hint="eastAsia"/>
        </w:rPr>
        <w:t>年</w:t>
      </w:r>
      <w:r w:rsidR="007A019D">
        <w:rPr>
          <w:rFonts w:ascii="ＭＳ ゴシック" w:hAnsi="ＭＳ ゴシック" w:hint="eastAsia"/>
        </w:rPr>
        <w:t>５</w:t>
      </w:r>
      <w:r>
        <w:rPr>
          <w:rFonts w:ascii="ＭＳ ゴシック" w:hAnsi="ＭＳ ゴシック" w:hint="eastAsia"/>
        </w:rPr>
        <w:t>月）</w:t>
      </w:r>
    </w:p>
    <w:sectPr w:rsidSect="00951B5D">
      <w:pgSz w:w="11906" w:h="16838"/>
      <w:pgMar w:top="1985" w:right="1700" w:bottom="1701"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C92FCA"/>
    <w:multiLevelType w:val="hybridMultilevel"/>
    <w:tmpl w:val="16DE85A8"/>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39291EB0"/>
    <w:multiLevelType w:val="hybridMultilevel"/>
    <w:tmpl w:val="DA70B81A"/>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693432CB"/>
    <w:multiLevelType w:val="hybridMultilevel"/>
    <w:tmpl w:val="A0766C1A"/>
    <w:lvl w:ilvl="0">
      <w:start w:val="1"/>
      <w:numFmt w:val="decimal"/>
      <w:lvlText w:val="%1."/>
      <w:lvlJc w:val="left"/>
      <w:pPr>
        <w:ind w:left="840"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95"/>
    <w:rsid w:val="000E486E"/>
    <w:rsid w:val="00136145"/>
    <w:rsid w:val="001E2682"/>
    <w:rsid w:val="001F523E"/>
    <w:rsid w:val="002848CF"/>
    <w:rsid w:val="002D0AFD"/>
    <w:rsid w:val="003E0F1D"/>
    <w:rsid w:val="00412B64"/>
    <w:rsid w:val="00441D95"/>
    <w:rsid w:val="00471B99"/>
    <w:rsid w:val="004A2F47"/>
    <w:rsid w:val="00596BB7"/>
    <w:rsid w:val="005E6A4A"/>
    <w:rsid w:val="006F5637"/>
    <w:rsid w:val="006F583F"/>
    <w:rsid w:val="00730AC7"/>
    <w:rsid w:val="00757ED2"/>
    <w:rsid w:val="00767934"/>
    <w:rsid w:val="007A019D"/>
    <w:rsid w:val="00816B6E"/>
    <w:rsid w:val="00850C16"/>
    <w:rsid w:val="00923D9C"/>
    <w:rsid w:val="00951B5D"/>
    <w:rsid w:val="00961A48"/>
    <w:rsid w:val="00983F12"/>
    <w:rsid w:val="00A10629"/>
    <w:rsid w:val="00A138F1"/>
    <w:rsid w:val="00A65CDB"/>
    <w:rsid w:val="00AA4090"/>
    <w:rsid w:val="00AC063B"/>
    <w:rsid w:val="00B24F4C"/>
    <w:rsid w:val="00BC723E"/>
    <w:rsid w:val="00C0024A"/>
    <w:rsid w:val="00D02138"/>
    <w:rsid w:val="00D31992"/>
    <w:rsid w:val="00D7184D"/>
    <w:rsid w:val="00D8043A"/>
    <w:rsid w:val="00DC6D61"/>
    <w:rsid w:val="00EF1D6A"/>
    <w:rsid w:val="00F15C1F"/>
    <w:rsid w:val="00F212EB"/>
    <w:rsid w:val="00FA474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6CF2AFDB-DE56-4481-9524-9629B879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95"/>
    <w:pPr>
      <w:widowControl w:val="0"/>
      <w:kinsoku w:val="0"/>
      <w:overflowPunct w:val="0"/>
      <w:autoSpaceDE w:val="0"/>
      <w:autoSpaceDN w:val="0"/>
      <w:adjustRightInd w:val="0"/>
      <w:textAlignment w:val="baseline"/>
    </w:pPr>
    <w:rPr>
      <w:rFonts w:ascii="Times New Roman" w:eastAsia="ＭＳ ゴシック" w:hAnsi="Times New Roman" w:cs="Times New Roman"/>
      <w:color w:val="000000"/>
      <w:kern w:val="0"/>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3E"/>
    <w:pPr>
      <w:ind w:left="840" w:leftChars="400"/>
    </w:pPr>
    <w:rPr>
      <w:rFonts w:cs="Mangal"/>
      <w:szCs w:val="21"/>
    </w:rPr>
  </w:style>
  <w:style w:type="paragraph" w:styleId="BalloonText">
    <w:name w:val="Balloon Text"/>
    <w:basedOn w:val="Normal"/>
    <w:link w:val="a"/>
    <w:uiPriority w:val="99"/>
    <w:semiHidden/>
    <w:unhideWhenUsed/>
    <w:rsid w:val="001E2682"/>
    <w:rPr>
      <w:rFonts w:asciiTheme="majorHAnsi" w:eastAsiaTheme="majorEastAsia" w:hAnsiTheme="majorHAnsi" w:cs="Mangal"/>
      <w:sz w:val="18"/>
      <w:szCs w:val="16"/>
    </w:rPr>
  </w:style>
  <w:style w:type="character" w:customStyle="1" w:styleId="a">
    <w:name w:val="吹き出し (文字)"/>
    <w:basedOn w:val="DefaultParagraphFont"/>
    <w:link w:val="BalloonText"/>
    <w:uiPriority w:val="99"/>
    <w:semiHidden/>
    <w:rsid w:val="001E2682"/>
    <w:rPr>
      <w:rFonts w:asciiTheme="majorHAnsi" w:eastAsiaTheme="majorEastAsia" w:hAnsiTheme="majorHAnsi" w:cs="Mangal"/>
      <w:color w:val="000000"/>
      <w:kern w:val="0"/>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93C9-7060-431C-8702-FE4EB26B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木島侑紀</dc:creator>
  <cp:lastModifiedBy>埼玉県</cp:lastModifiedBy>
  <cp:revision>23</cp:revision>
  <cp:lastPrinted>2023-05-10T04:32:00Z</cp:lastPrinted>
  <dcterms:created xsi:type="dcterms:W3CDTF">2022-03-03T04:26:00Z</dcterms:created>
  <dcterms:modified xsi:type="dcterms:W3CDTF">2023-05-11T05:49:00Z</dcterms:modified>
</cp:coreProperties>
</file>