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2824E5">
      <w:r>
        <w:rPr>
          <w:rFonts w:hint="eastAsia"/>
        </w:rPr>
        <w:t>戸田市生涯スポーツ都市宣言</w:t>
      </w:r>
    </w:p>
    <w:p w:rsidR="002824E5" w:rsidRDefault="00CF497F" w:rsidP="00CF497F">
      <w:pPr>
        <w:jc w:val="right"/>
      </w:pPr>
      <w:r>
        <w:rPr>
          <w:rFonts w:hint="eastAsia"/>
        </w:rPr>
        <w:t>平成１４年１０月制定</w:t>
      </w:r>
    </w:p>
    <w:p w:rsidR="00CF497F" w:rsidRDefault="00CF497F" w:rsidP="00CF497F">
      <w:pPr>
        <w:jc w:val="left"/>
      </w:pPr>
    </w:p>
    <w:p w:rsidR="00CF497F" w:rsidRDefault="00CF497F" w:rsidP="00CF497F">
      <w:pPr>
        <w:ind w:firstLineChars="100" w:firstLine="210"/>
        <w:jc w:val="left"/>
      </w:pPr>
      <w:r>
        <w:rPr>
          <w:rFonts w:hint="eastAsia"/>
        </w:rPr>
        <w:t>わたくしたちは、生涯スポーツ・レクリエーションを通して、健康な心と体をつくり、地域コミュニティを創造し、『パートナーシップでつくる　人・水・緑　輝くまち　とだ』をめざすため、ここに、「生涯スポーツ都市」を宣言します。</w:t>
      </w:r>
    </w:p>
    <w:p w:rsidR="00CF497F" w:rsidRDefault="00CF497F" w:rsidP="00CF497F">
      <w:pPr>
        <w:jc w:val="left"/>
      </w:pPr>
      <w:r>
        <w:rPr>
          <w:rFonts w:hint="eastAsia"/>
        </w:rPr>
        <w:t>•生涯スポーツ・レクリエーションに親しみ、健康な心と体をつくります。</w:t>
      </w:r>
      <w:r>
        <w:t xml:space="preserve"> </w:t>
      </w:r>
    </w:p>
    <w:p w:rsidR="00CF497F" w:rsidRDefault="00CF497F" w:rsidP="00CF497F">
      <w:pPr>
        <w:jc w:val="left"/>
      </w:pPr>
      <w:r>
        <w:rPr>
          <w:rFonts w:hint="eastAsia"/>
        </w:rPr>
        <w:t>•生涯スポーツ・レクリエーションを楽しみ、明るく豊かな生活をおくります。</w:t>
      </w:r>
      <w:r>
        <w:t xml:space="preserve"> </w:t>
      </w:r>
    </w:p>
    <w:p w:rsidR="00CF497F" w:rsidRDefault="00CF497F" w:rsidP="00CF497F">
      <w:pPr>
        <w:jc w:val="left"/>
      </w:pPr>
      <w:r>
        <w:rPr>
          <w:rFonts w:hint="eastAsia"/>
        </w:rPr>
        <w:t>•生涯スポーツ・レクリエーションを愛し、友情と交流の輪をひろげます。</w:t>
      </w:r>
      <w:r>
        <w:t xml:space="preserve"> </w:t>
      </w:r>
    </w:p>
    <w:p w:rsidR="00CF497F" w:rsidRDefault="00CF497F" w:rsidP="00CF497F">
      <w:pPr>
        <w:jc w:val="left"/>
        <w:rPr>
          <w:rFonts w:hint="eastAsia"/>
        </w:rPr>
      </w:pPr>
      <w:r>
        <w:rPr>
          <w:rFonts w:hint="eastAsia"/>
        </w:rPr>
        <w:t>•生涯スポーツ・レクリエーションを通して、躍動する快適都市戸田市をつくります。</w:t>
      </w:r>
      <w:bookmarkStart w:id="0" w:name="_GoBack"/>
      <w:bookmarkEnd w:id="0"/>
    </w:p>
    <w:sectPr w:rsidR="00CF4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E5"/>
    <w:rsid w:val="002824E5"/>
    <w:rsid w:val="00530DCE"/>
    <w:rsid w:val="00C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B0809"/>
  <w15:chartTrackingRefBased/>
  <w15:docId w15:val="{D7337A21-CB39-447F-A9B7-FDD64FB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</cp:revision>
  <dcterms:created xsi:type="dcterms:W3CDTF">2022-09-16T01:05:00Z</dcterms:created>
  <dcterms:modified xsi:type="dcterms:W3CDTF">2022-09-16T01:18:00Z</dcterms:modified>
</cp:coreProperties>
</file>